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1A" w:rsidRDefault="00556C1A" w:rsidP="00AB19CA">
      <w:pPr>
        <w:pStyle w:val="Bezodstpw"/>
        <w:jc w:val="center"/>
        <w:rPr>
          <w:b/>
          <w:sz w:val="24"/>
          <w:szCs w:val="24"/>
        </w:rPr>
      </w:pPr>
    </w:p>
    <w:p w:rsidR="00866B8D" w:rsidRPr="00556C1A" w:rsidRDefault="00E032E7" w:rsidP="00AB19CA">
      <w:pPr>
        <w:pStyle w:val="Bezodstpw"/>
        <w:jc w:val="center"/>
        <w:rPr>
          <w:b/>
          <w:sz w:val="24"/>
          <w:szCs w:val="24"/>
        </w:rPr>
      </w:pPr>
      <w:r w:rsidRPr="00556C1A">
        <w:rPr>
          <w:b/>
          <w:sz w:val="24"/>
          <w:szCs w:val="24"/>
        </w:rPr>
        <w:t>Zarządzenie Nr</w:t>
      </w:r>
      <w:r w:rsidR="00710E12">
        <w:rPr>
          <w:b/>
          <w:sz w:val="24"/>
          <w:szCs w:val="24"/>
        </w:rPr>
        <w:t xml:space="preserve"> 2.2021</w:t>
      </w:r>
    </w:p>
    <w:p w:rsidR="00E032E7" w:rsidRPr="00556C1A" w:rsidRDefault="00E032E7" w:rsidP="00AB19CA">
      <w:pPr>
        <w:pStyle w:val="Bezodstpw"/>
        <w:jc w:val="center"/>
        <w:rPr>
          <w:b/>
          <w:sz w:val="24"/>
          <w:szCs w:val="24"/>
        </w:rPr>
      </w:pPr>
      <w:r w:rsidRPr="00556C1A">
        <w:rPr>
          <w:b/>
          <w:sz w:val="24"/>
          <w:szCs w:val="24"/>
        </w:rPr>
        <w:t>Kierownika Ośrodka Pomocy Społecznej w Iłowej</w:t>
      </w:r>
    </w:p>
    <w:p w:rsidR="00AB19CA" w:rsidRPr="00556C1A" w:rsidRDefault="00324E1B" w:rsidP="00AB19CA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22</w:t>
      </w:r>
      <w:r w:rsidR="00710E12">
        <w:rPr>
          <w:b/>
          <w:sz w:val="24"/>
          <w:szCs w:val="24"/>
        </w:rPr>
        <w:t>.01.2021</w:t>
      </w:r>
      <w:r w:rsidR="00AB19CA" w:rsidRPr="00556C1A">
        <w:rPr>
          <w:b/>
          <w:sz w:val="24"/>
          <w:szCs w:val="24"/>
        </w:rPr>
        <w:t>r.</w:t>
      </w:r>
    </w:p>
    <w:p w:rsidR="00AB19CA" w:rsidRPr="00556C1A" w:rsidRDefault="00AB19CA" w:rsidP="00AB19CA">
      <w:pPr>
        <w:pStyle w:val="Bezodstpw"/>
        <w:jc w:val="center"/>
        <w:rPr>
          <w:b/>
          <w:sz w:val="24"/>
          <w:szCs w:val="24"/>
        </w:rPr>
      </w:pPr>
      <w:r w:rsidRPr="00556C1A">
        <w:rPr>
          <w:b/>
          <w:sz w:val="24"/>
          <w:szCs w:val="24"/>
        </w:rPr>
        <w:t>w sprawie powołania Koordynatora do spraw dostępności</w:t>
      </w:r>
    </w:p>
    <w:p w:rsidR="00AB19CA" w:rsidRDefault="00AB19CA" w:rsidP="00AB19CA">
      <w:pPr>
        <w:pStyle w:val="Bezodstpw"/>
        <w:jc w:val="center"/>
        <w:rPr>
          <w:b/>
        </w:rPr>
      </w:pPr>
    </w:p>
    <w:p w:rsidR="00AB19CA" w:rsidRPr="00AB19CA" w:rsidRDefault="00AB19CA" w:rsidP="00AB19CA">
      <w:pPr>
        <w:pStyle w:val="Bezodstpw"/>
        <w:jc w:val="center"/>
      </w:pPr>
    </w:p>
    <w:p w:rsidR="00AB19CA" w:rsidRDefault="00AB19CA" w:rsidP="00E854B3">
      <w:pPr>
        <w:pStyle w:val="Bezodstpw"/>
        <w:spacing w:line="360" w:lineRule="auto"/>
      </w:pPr>
      <w:r w:rsidRPr="00AB19CA">
        <w:t>Na podstawie art.</w:t>
      </w:r>
      <w:r w:rsidR="00556C1A">
        <w:t xml:space="preserve"> </w:t>
      </w:r>
      <w:r w:rsidRPr="00AB19CA">
        <w:t>14 ust.1 ustawy z dnia 19 lipca 2019r. o zapewnieniu dostępności osobom ze szczególnymi potrzebami ( Dz.U.</w:t>
      </w:r>
      <w:r w:rsidR="00556C1A">
        <w:t xml:space="preserve"> </w:t>
      </w:r>
      <w:r w:rsidRPr="00AB19CA">
        <w:t xml:space="preserve">z 2020r.poz.1062) zarządzam, co następuje: </w:t>
      </w:r>
    </w:p>
    <w:p w:rsidR="00AB19CA" w:rsidRDefault="00AB19CA" w:rsidP="00E854B3">
      <w:pPr>
        <w:pStyle w:val="Bezodstpw"/>
        <w:spacing w:line="360" w:lineRule="auto"/>
      </w:pPr>
    </w:p>
    <w:p w:rsidR="00AB19CA" w:rsidRDefault="00AB19CA" w:rsidP="00E854B3">
      <w:pPr>
        <w:pStyle w:val="Bezodstpw"/>
        <w:spacing w:line="360" w:lineRule="auto"/>
        <w:rPr>
          <w:rFonts w:cstheme="minorHAnsi"/>
        </w:rPr>
      </w:pPr>
      <w:r>
        <w:rPr>
          <w:rFonts w:cstheme="minorHAnsi"/>
        </w:rPr>
        <w:t>§ 1. Wyznaczam do pełnienia funkcji Koordynatora do spraw dostępności:</w:t>
      </w:r>
      <w:r w:rsidR="00556C1A">
        <w:rPr>
          <w:rFonts w:cstheme="minorHAnsi"/>
        </w:rPr>
        <w:t xml:space="preserve">                                                 </w:t>
      </w:r>
      <w:r>
        <w:rPr>
          <w:rFonts w:cstheme="minorHAnsi"/>
        </w:rPr>
        <w:t xml:space="preserve"> </w:t>
      </w:r>
      <w:r w:rsidR="00556C1A">
        <w:rPr>
          <w:rFonts w:cstheme="minorHAnsi"/>
        </w:rPr>
        <w:t xml:space="preserve">          -  </w:t>
      </w:r>
      <w:r w:rsidR="00710E12">
        <w:rPr>
          <w:rFonts w:cstheme="minorHAnsi"/>
        </w:rPr>
        <w:t xml:space="preserve">w zakresie cyfryzacji i informacji </w:t>
      </w:r>
      <w:r w:rsidR="00710E12" w:rsidRPr="00710E12">
        <w:rPr>
          <w:rFonts w:cstheme="minorHAnsi"/>
        </w:rPr>
        <w:t>Pana Łukasza Krawańskiego</w:t>
      </w:r>
    </w:p>
    <w:p w:rsidR="00710E12" w:rsidRDefault="00710E12" w:rsidP="00E854B3">
      <w:pPr>
        <w:pStyle w:val="Bezodstpw"/>
        <w:spacing w:line="360" w:lineRule="auto"/>
        <w:rPr>
          <w:rFonts w:cstheme="minorHAnsi"/>
        </w:rPr>
      </w:pPr>
      <w:r>
        <w:rPr>
          <w:rFonts w:cstheme="minorHAnsi"/>
        </w:rPr>
        <w:t xml:space="preserve">- w zakresie dostępności architektonicznej </w:t>
      </w:r>
      <w:r w:rsidRPr="00710E12">
        <w:rPr>
          <w:rFonts w:cstheme="minorHAnsi"/>
        </w:rPr>
        <w:t>Pana Daniela Sobków</w:t>
      </w:r>
    </w:p>
    <w:p w:rsidR="00D4023B" w:rsidRDefault="00D4023B" w:rsidP="00E854B3">
      <w:pPr>
        <w:pStyle w:val="Bezodstpw"/>
        <w:spacing w:line="360" w:lineRule="auto"/>
        <w:rPr>
          <w:rFonts w:cstheme="minorHAnsi"/>
        </w:rPr>
      </w:pPr>
      <w:r>
        <w:rPr>
          <w:rFonts w:cstheme="minorHAnsi"/>
        </w:rPr>
        <w:t xml:space="preserve">§ 2. 1. Do zadań Koordynatora należy w szczególności : </w:t>
      </w:r>
    </w:p>
    <w:p w:rsidR="00D4023B" w:rsidRDefault="00D4023B" w:rsidP="00E854B3">
      <w:pPr>
        <w:pStyle w:val="Bezodstpw"/>
        <w:spacing w:line="360" w:lineRule="auto"/>
        <w:rPr>
          <w:rFonts w:cstheme="minorHAnsi"/>
        </w:rPr>
      </w:pPr>
    </w:p>
    <w:p w:rsidR="00D4023B" w:rsidRPr="00D4023B" w:rsidRDefault="00D4023B" w:rsidP="00E854B3">
      <w:pPr>
        <w:pStyle w:val="Bezodstpw"/>
        <w:numPr>
          <w:ilvl w:val="0"/>
          <w:numId w:val="1"/>
        </w:numPr>
        <w:spacing w:line="360" w:lineRule="auto"/>
      </w:pPr>
      <w:r>
        <w:rPr>
          <w:rFonts w:cstheme="minorHAnsi"/>
        </w:rPr>
        <w:t>Wsparcie osób ze szczególnymi potrzebami w dostępie do usług świadczonych przez Ośrodek Pomocy Społecznej w Iłowej.</w:t>
      </w:r>
    </w:p>
    <w:p w:rsidR="00D4023B" w:rsidRPr="00D4023B" w:rsidRDefault="00D4023B" w:rsidP="00E854B3">
      <w:pPr>
        <w:pStyle w:val="Bezodstpw"/>
        <w:numPr>
          <w:ilvl w:val="0"/>
          <w:numId w:val="1"/>
        </w:numPr>
        <w:spacing w:line="360" w:lineRule="auto"/>
      </w:pPr>
      <w:r>
        <w:rPr>
          <w:rFonts w:cstheme="minorHAnsi"/>
        </w:rPr>
        <w:t>Przygotowanie i koordynacja wdrożenia planu działania na rzecz poprawy zapewnienia dostępności osobom ze szczególnymi potrzebami, zgodnie z minimalnymi wymaganiami służącymi zapewnieniu dostępności , określonymi w art.6 ustawy z dnia 19 lipca 2019r. o zapewnieniu dostępności osobom ze szczególnymi potrzebami.</w:t>
      </w:r>
    </w:p>
    <w:p w:rsidR="00D4023B" w:rsidRPr="00D4023B" w:rsidRDefault="00D4023B" w:rsidP="00E854B3">
      <w:pPr>
        <w:pStyle w:val="Bezodstpw"/>
        <w:numPr>
          <w:ilvl w:val="0"/>
          <w:numId w:val="1"/>
        </w:numPr>
        <w:spacing w:line="360" w:lineRule="auto"/>
      </w:pPr>
      <w:r>
        <w:rPr>
          <w:rFonts w:cstheme="minorHAnsi"/>
        </w:rPr>
        <w:t xml:space="preserve">Monitorowanie działalności Ośrodka Pomocy Społecznej w Iłowej, w zakresie zapewnienia dostępności osobom ze szczególnymi potrzebami. </w:t>
      </w:r>
    </w:p>
    <w:p w:rsidR="00D4023B" w:rsidRDefault="00D4023B" w:rsidP="00E854B3">
      <w:pPr>
        <w:pStyle w:val="Bezodstpw"/>
        <w:spacing w:line="360" w:lineRule="auto"/>
        <w:ind w:left="720"/>
      </w:pPr>
    </w:p>
    <w:p w:rsidR="00D4023B" w:rsidRDefault="00D4023B" w:rsidP="00E854B3">
      <w:pPr>
        <w:pStyle w:val="Bezodstpw"/>
        <w:spacing w:line="360" w:lineRule="auto"/>
        <w:ind w:left="720"/>
      </w:pPr>
      <w:r>
        <w:t xml:space="preserve">2.Zobowiązuje pracowników Ośrodka Pomocy Społecznej w Iłowej do udzielenia niezbędnej pomocy i wsparcia Koordynatora w zakresie realizacji zadań. </w:t>
      </w:r>
    </w:p>
    <w:p w:rsidR="00891C60" w:rsidRDefault="00891C60" w:rsidP="00891C60">
      <w:pPr>
        <w:pStyle w:val="Bezodstpw"/>
        <w:spacing w:line="360" w:lineRule="auto"/>
      </w:pPr>
      <w:r w:rsidRPr="00891C60">
        <w:t>§ 3</w:t>
      </w:r>
      <w:r>
        <w:t xml:space="preserve">. Traci moc Zarządzenie nr 21.2020  Kierownika Ośrodka Pomocy Społecznej w Iłowej z 30.09.2020r. </w:t>
      </w:r>
    </w:p>
    <w:p w:rsidR="00D4023B" w:rsidRPr="00AB19CA" w:rsidRDefault="009A0C2C" w:rsidP="00E854B3">
      <w:pPr>
        <w:pStyle w:val="Bezodstpw"/>
        <w:spacing w:line="360" w:lineRule="auto"/>
      </w:pPr>
      <w:r>
        <w:rPr>
          <w:rFonts w:cstheme="minorHAnsi"/>
        </w:rPr>
        <w:t xml:space="preserve">§ </w:t>
      </w:r>
      <w:r w:rsidR="00891C60">
        <w:t>4</w:t>
      </w:r>
      <w:bookmarkStart w:id="0" w:name="_GoBack"/>
      <w:bookmarkEnd w:id="0"/>
      <w:r>
        <w:t xml:space="preserve">. Zarządzenie wchodzi w życie z dniem podpisania. </w:t>
      </w:r>
    </w:p>
    <w:p w:rsidR="009060FC" w:rsidRPr="00AB19CA" w:rsidRDefault="009060FC" w:rsidP="00E854B3">
      <w:pPr>
        <w:pStyle w:val="Bezodstpw"/>
        <w:spacing w:line="360" w:lineRule="auto"/>
        <w:jc w:val="center"/>
        <w:rPr>
          <w:b/>
        </w:rPr>
      </w:pPr>
    </w:p>
    <w:sectPr w:rsidR="009060FC" w:rsidRPr="00AB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B0915"/>
    <w:multiLevelType w:val="hybridMultilevel"/>
    <w:tmpl w:val="67AA748E"/>
    <w:lvl w:ilvl="0" w:tplc="EFB0C336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E7"/>
    <w:rsid w:val="002556C1"/>
    <w:rsid w:val="00324E1B"/>
    <w:rsid w:val="00556C1A"/>
    <w:rsid w:val="00710E12"/>
    <w:rsid w:val="00866B8D"/>
    <w:rsid w:val="00891C60"/>
    <w:rsid w:val="009060FC"/>
    <w:rsid w:val="009A0C2C"/>
    <w:rsid w:val="00AB19CA"/>
    <w:rsid w:val="00C461D9"/>
    <w:rsid w:val="00D4023B"/>
    <w:rsid w:val="00D70AFC"/>
    <w:rsid w:val="00E032E7"/>
    <w:rsid w:val="00E8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EDD2F-03D0-4012-9E4F-F0E64D68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19C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5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OPS-02</dc:creator>
  <cp:keywords/>
  <dc:description/>
  <cp:lastModifiedBy>OPS-02</cp:lastModifiedBy>
  <cp:revision>4</cp:revision>
  <cp:lastPrinted>2020-10-01T12:20:00Z</cp:lastPrinted>
  <dcterms:created xsi:type="dcterms:W3CDTF">2021-01-08T13:50:00Z</dcterms:created>
  <dcterms:modified xsi:type="dcterms:W3CDTF">2021-01-28T11:17:00Z</dcterms:modified>
</cp:coreProperties>
</file>