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A029" w14:textId="77777777" w:rsidR="007F2538" w:rsidRPr="00DF0B09" w:rsidRDefault="007F2538" w:rsidP="007F253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Zaproszenie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złożenia </w:t>
      </w:r>
      <w:r w:rsidRPr="00DF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</w:p>
    <w:p w14:paraId="2F042135" w14:textId="77777777" w:rsidR="007F2538" w:rsidRPr="00DF0B09" w:rsidRDefault="007F2538" w:rsidP="007F2538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Pr="00DF0B09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Prowadzenie Rodzinnego Domu Pomocy w Iłowej w 2021r.</w:t>
      </w:r>
      <w:r w:rsidRPr="00DF0B0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</w:p>
    <w:p w14:paraId="4C7ABFB3" w14:textId="77777777" w:rsidR="007F2538" w:rsidRPr="00DF0B09" w:rsidRDefault="007F2538" w:rsidP="007F2538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br/>
      </w:r>
      <w:r w:rsidRPr="00DF0B09">
        <w:rPr>
          <w:rFonts w:ascii="Times New Roman" w:eastAsia="Calibri" w:hAnsi="Times New Roman" w:cs="Times New Roman"/>
          <w:b/>
        </w:rPr>
        <w:t xml:space="preserve">Tryb zamówienia: zapytanie ofertowe na okoliczność postępowania zgodnie z art. 4 pkt 8 ustawy Prawo Zamówień Publicznych </w:t>
      </w:r>
      <w:r w:rsidRPr="00DD17DD">
        <w:rPr>
          <w:rFonts w:ascii="Times New Roman" w:eastAsia="Calibri" w:hAnsi="Times New Roman" w:cs="Times New Roman"/>
          <w:b/>
          <w:lang w:bidi="pl-PL"/>
        </w:rPr>
        <w:t xml:space="preserve">( t.j  </w:t>
      </w:r>
      <w:r>
        <w:rPr>
          <w:rFonts w:ascii="Times New Roman" w:eastAsia="Calibri" w:hAnsi="Times New Roman" w:cs="Times New Roman"/>
          <w:b/>
          <w:lang w:bidi="pl-PL"/>
        </w:rPr>
        <w:t>Dz.U.2019.1843</w:t>
      </w:r>
      <w:r w:rsidRPr="00DD17DD">
        <w:rPr>
          <w:rFonts w:ascii="Times New Roman" w:eastAsia="Calibri" w:hAnsi="Times New Roman" w:cs="Times New Roman"/>
          <w:b/>
          <w:lang w:bidi="pl-PL"/>
        </w:rPr>
        <w:t>)</w:t>
      </w:r>
      <w:r w:rsidRPr="00DD17DD">
        <w:rPr>
          <w:rFonts w:ascii="Times New Roman" w:eastAsia="Calibri" w:hAnsi="Times New Roman" w:cs="Times New Roman"/>
          <w:b/>
        </w:rPr>
        <w:t xml:space="preserve"> </w:t>
      </w:r>
      <w:r w:rsidRPr="00DF0B09">
        <w:rPr>
          <w:rFonts w:ascii="Times New Roman" w:eastAsia="Calibri" w:hAnsi="Times New Roman" w:cs="Times New Roman"/>
        </w:rPr>
        <w:t xml:space="preserve">). </w:t>
      </w:r>
    </w:p>
    <w:p w14:paraId="1C1920E1" w14:textId="77777777" w:rsidR="007F2538" w:rsidRPr="00DF0B09" w:rsidRDefault="007F2538" w:rsidP="007F2538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F0B09">
        <w:rPr>
          <w:rFonts w:ascii="Times New Roman" w:eastAsia="Calibri" w:hAnsi="Times New Roman" w:cs="Times New Roman"/>
          <w:b/>
        </w:rPr>
        <w:t>Celowość postępowania: konkurencyjność runku, celowość, racjonalność, gospodarność wydatkowania środków publicznych;</w:t>
      </w:r>
    </w:p>
    <w:p w14:paraId="0B0F0BF8" w14:textId="77777777" w:rsidR="007F2538" w:rsidRPr="00DF0B09" w:rsidRDefault="007F2538" w:rsidP="007F2538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5B4ACD5C" w14:textId="77777777" w:rsidR="007F2538" w:rsidRPr="00DF0B09" w:rsidRDefault="007F2538" w:rsidP="007F2538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F0B09">
        <w:rPr>
          <w:rFonts w:ascii="Times New Roman" w:eastAsia="Calibri" w:hAnsi="Times New Roman" w:cs="Times New Roman"/>
          <w:b/>
        </w:rPr>
        <w:t xml:space="preserve">Zamawiający:         </w:t>
      </w:r>
    </w:p>
    <w:p w14:paraId="5FB518F6" w14:textId="77777777" w:rsidR="007F2538" w:rsidRPr="00DF0B09" w:rsidRDefault="007F2538" w:rsidP="007F253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Gmina Iłowa ,  Ośrodek Pomocy Społecznej w Iłowej ul. Kolejowa 7</w:t>
      </w:r>
      <w:r w:rsidRPr="00DF0B09">
        <w:rPr>
          <w:rFonts w:ascii="Times New Roman" w:eastAsia="Times New Roman" w:hAnsi="Times New Roman" w:cs="Times New Roman"/>
          <w:bCs/>
          <w:color w:val="000000"/>
          <w:lang w:eastAsia="pl-PL"/>
        </w:rPr>
        <w:t>, 68-120 Iłowa</w:t>
      </w:r>
    </w:p>
    <w:p w14:paraId="418B8DB4" w14:textId="77777777" w:rsidR="007F2538" w:rsidRPr="00DF0B09" w:rsidRDefault="007F2538" w:rsidP="007F2538">
      <w:pPr>
        <w:pStyle w:val="Akapitzlist"/>
        <w:shd w:val="clear" w:color="auto" w:fill="FFFFFF" w:themeFill="background1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C8014B" w14:textId="77777777" w:rsidR="007F2538" w:rsidRPr="00DF0B09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przedmiotu zamówienia:</w:t>
      </w:r>
    </w:p>
    <w:p w14:paraId="10E657FD" w14:textId="1A13BF4D" w:rsidR="007F2538" w:rsidRPr="004F1EF6" w:rsidRDefault="007F2538" w:rsidP="007F253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5B9BD5" w:themeColor="accent5"/>
          <w:lang w:eastAsia="pl-PL"/>
        </w:rPr>
      </w:pPr>
      <w:r w:rsidRPr="00CD340F">
        <w:rPr>
          <w:rFonts w:ascii="Times New Roman" w:eastAsia="Times New Roman" w:hAnsi="Times New Roman" w:cs="Times New Roman"/>
          <w:lang w:eastAsia="pl-PL"/>
        </w:rPr>
        <w:t>Zamówienie dotyczy prowadzenie Rodzinnego Domu Pomocy w Iłowej w 202</w:t>
      </w:r>
      <w:r w:rsidR="001817F5">
        <w:rPr>
          <w:rFonts w:ascii="Times New Roman" w:eastAsia="Times New Roman" w:hAnsi="Times New Roman" w:cs="Times New Roman"/>
          <w:lang w:eastAsia="pl-PL"/>
        </w:rPr>
        <w:t>1</w:t>
      </w:r>
      <w:r w:rsidRPr="00CD340F">
        <w:rPr>
          <w:rFonts w:ascii="Times New Roman" w:eastAsia="Times New Roman" w:hAnsi="Times New Roman" w:cs="Times New Roman"/>
          <w:lang w:eastAsia="pl-PL"/>
        </w:rPr>
        <w:t>r. zgodnie  z Rozporządzeniem Ministra Pracy i Polityki Społecznej z dnia 31 maja 2012r. w sprawie rodzinnych domów pom</w:t>
      </w:r>
      <w:r>
        <w:rPr>
          <w:rFonts w:ascii="Times New Roman" w:eastAsia="Times New Roman" w:hAnsi="Times New Roman" w:cs="Times New Roman"/>
          <w:lang w:eastAsia="pl-PL"/>
        </w:rPr>
        <w:t>ocy  ( Dz.U. z 2012r. poz. 719).</w:t>
      </w:r>
    </w:p>
    <w:p w14:paraId="6FCA5229" w14:textId="77777777" w:rsidR="007F2538" w:rsidRPr="004F1EF6" w:rsidRDefault="007F2538" w:rsidP="007F253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FBED326" w14:textId="77777777" w:rsidR="007F2538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Opis warunków udziału w postępowaniu oraz opis sposobu dokonywania oceny spełnienia tych warunków :</w:t>
      </w:r>
    </w:p>
    <w:p w14:paraId="16B73425" w14:textId="77777777" w:rsidR="007F2538" w:rsidRDefault="007F2538" w:rsidP="007F253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25C6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zamówienie może  ubiegać się wykonawca , który spełnia warunki: </w:t>
      </w:r>
    </w:p>
    <w:p w14:paraId="0D583308" w14:textId="77777777" w:rsidR="007F2538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jest osobą fizyczną prowadząca rodzinny dom pomocy,</w:t>
      </w:r>
    </w:p>
    <w:p w14:paraId="0BAA673E" w14:textId="77777777" w:rsidR="007F2538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zobowiązuje się  prowadzić  r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>odzinny dom pomocy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w którym będzie 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usługi bytowe i opiekuńcze w budynku mieszkalnym jednorodzinnym, którego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jest 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właścicielem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oraz w którym zamieszkuje. W budynku tym Wykonawca może prowadzić wyłącznie RDP.</w:t>
      </w:r>
    </w:p>
    <w:p w14:paraId="234764E1" w14:textId="77777777" w:rsidR="007F2538" w:rsidRPr="00E43CC7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zobowiąże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się do osobistego świadczenia usług bytowych i opiekuńczych,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 czym może korzystać przy tym z pomocy innych osób. Liczba osób pomagających powinna być dostosowana do indywidualnych potrzeb i możliwości osób przebywających w RDP.</w:t>
      </w:r>
    </w:p>
    <w:p w14:paraId="04F5DDCA" w14:textId="77777777" w:rsidR="007F2538" w:rsidRPr="00C8712D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usługi bytowe i opiekuńcze w RDP będą świadczone  z uwzględnieniem stanu zdrowia , sprawności fizycznej i intelektualnej  oraz indywidualnych potrzeb i możliwości osoby przebywającej w RDP, z także praw człowieka , w tym w  szczególności  do </w:t>
      </w: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 xml:space="preserve"> poszanowania i ochrony godności, wolności, intymności i poczucia bezpieczeństwa, oraz ochronę dóbr osobistych.</w:t>
      </w:r>
    </w:p>
    <w:p w14:paraId="674A3DE3" w14:textId="77777777" w:rsidR="007F2538" w:rsidRPr="00C8712D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zobowiąże się  w szczególności do zapewnienia osobom przebywającym w RDP </w:t>
      </w: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dostosowane do ich sprawności psychofizycznej, całodobowe:</w:t>
      </w:r>
    </w:p>
    <w:p w14:paraId="26350D73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1) usługi bytowe:</w:t>
      </w:r>
    </w:p>
    <w:p w14:paraId="5C51C267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a) miejsce pobytu,</w:t>
      </w:r>
    </w:p>
    <w:p w14:paraId="479BCA26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b) wyżywienie,</w:t>
      </w:r>
    </w:p>
    <w:p w14:paraId="3EA700C0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c) utrzymanie czystości;</w:t>
      </w:r>
    </w:p>
    <w:p w14:paraId="27D4A3A3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2) usługi opiekuńcze:</w:t>
      </w:r>
    </w:p>
    <w:p w14:paraId="23966E8C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a) udzielanie pomocy w zaspakajaniu codziennych potrzeb życiowych,</w:t>
      </w:r>
    </w:p>
    <w:p w14:paraId="5D1BAB87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b) pielęgnację, w tym pielęgnację w czasie choroby,</w:t>
      </w:r>
    </w:p>
    <w:p w14:paraId="09903C81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c) kontakty z otoczeniem,</w:t>
      </w:r>
    </w:p>
    <w:p w14:paraId="7D6DC7E6" w14:textId="77777777" w:rsidR="007F2538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d) inne czynności wynikające z indywidualnych potrzeb.</w:t>
      </w:r>
    </w:p>
    <w:p w14:paraId="779AB4BE" w14:textId="77777777" w:rsidR="007F2538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udostępnieni osobom przebywającym  informacji</w:t>
      </w:r>
      <w:r w:rsidRPr="00547660">
        <w:rPr>
          <w:rFonts w:ascii="Times New Roman" w:eastAsia="Times New Roman" w:hAnsi="Times New Roman" w:cs="Times New Roman"/>
          <w:color w:val="000000"/>
          <w:lang w:eastAsia="pl-PL"/>
        </w:rPr>
        <w:t xml:space="preserve"> o przysługujących im prawach, w tym o prawie do wnoszenia skarg, przez umieszczenie tej informacji w widocznym, ogólnie dostępnym miejscu.</w:t>
      </w:r>
    </w:p>
    <w:p w14:paraId="0514D656" w14:textId="77777777" w:rsidR="007F2538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umożliwi osobom  przebywającym  korzystanie</w:t>
      </w:r>
      <w:r w:rsidRPr="00547660">
        <w:rPr>
          <w:rFonts w:ascii="Times New Roman" w:eastAsia="Times New Roman" w:hAnsi="Times New Roman" w:cs="Times New Roman"/>
          <w:color w:val="000000"/>
          <w:lang w:eastAsia="pl-PL"/>
        </w:rPr>
        <w:t xml:space="preserve"> z usług terapeutycznych i rehabilitacyjnych oraz udział w aktywizacji zawodowej</w:t>
      </w:r>
    </w:p>
    <w:p w14:paraId="0B6F57B8" w14:textId="77777777" w:rsidR="007F2538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zapewni osobom spokrewnione lub innym osobom  bliskim niespokrewnionym</w:t>
      </w:r>
      <w:r w:rsidRPr="00547660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swobodnego kontaktu z osobą przebywającą w rodzinnym domu pomocy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984E358" w14:textId="77777777" w:rsidR="007F2538" w:rsidRPr="00774554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zapewni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usług bytowych dotyczących:</w:t>
      </w:r>
    </w:p>
    <w:p w14:paraId="0A1274F9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1) miejsca pobytu:</w:t>
      </w:r>
    </w:p>
    <w:p w14:paraId="011E2B4F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a) swobodny dostęp do budynku i jego otoczenia,</w:t>
      </w:r>
    </w:p>
    <w:p w14:paraId="7D7027AC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b) budynek i jego otoczenie bez barier architektonicznych, z zastosowaniem udogodnień dla osób niepełnosprawnych,</w:t>
      </w:r>
    </w:p>
    <w:p w14:paraId="52AEF79B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c) pokoje mieszkalne usytuowane na parterze budynków wielokondygnacyjnych, jeżeli budynki takie nie posiadają wind -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rzypadku osób o ograniczonych możliwościach swobodnego przemieszczania się,</w:t>
      </w:r>
    </w:p>
    <w:p w14:paraId="1D5DDFEF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pokoje mieszkalne, nie więcej niż dwuosobowe, wyposażone w łóżko lub tapczan, szafę, stół, krzesła, szafkę nocną dla każdej osoby oraz inny niezbędny sprzęt wynikający z indywidualnych potrzeb osoby korzystającej z usług rodzinnego domu pomocy, z tym że:</w:t>
      </w:r>
    </w:p>
    <w:p w14:paraId="35649982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pokój jednoosobowy - o powierzchni nie mniejszej niż 12 m2,</w:t>
      </w:r>
    </w:p>
    <w:p w14:paraId="6F61E737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pokój dwuosobowy - o powierzchni nie mniejszej niż po 8 m2 na osobę,</w:t>
      </w:r>
    </w:p>
    <w:p w14:paraId="19F024C4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pomieszczenia wspólnego użytkowania:</w:t>
      </w:r>
    </w:p>
    <w:p w14:paraId="2CBF2961" w14:textId="77777777" w:rsidR="007F2538" w:rsidRPr="00774554" w:rsidRDefault="007F2538" w:rsidP="007F2538">
      <w:pPr>
        <w:shd w:val="clear" w:color="auto" w:fill="FFFFFF" w:themeFill="background1"/>
        <w:spacing w:after="0" w:line="276" w:lineRule="auto"/>
        <w:ind w:left="180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pokój dziennego pobytu służący jako jadalnia,</w:t>
      </w:r>
    </w:p>
    <w:p w14:paraId="3CA32E3A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kuchnię dostępną dla wszystkich mieszkańców domu,</w:t>
      </w:r>
    </w:p>
    <w:p w14:paraId="5B31458E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pomieszczenie pomocnicze do prania i suszenia,</w:t>
      </w:r>
    </w:p>
    <w:p w14:paraId="0C46344D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jedną łazienkę dla nie więcej niż 5 osób i jedną toaletę dla nie więcej niż 4 osób, wyposażone stosownie do potrzeb osób korzystających z tych pomieszczeń;</w:t>
      </w:r>
    </w:p>
    <w:p w14:paraId="7C512E08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2) wyżywienia:</w:t>
      </w:r>
    </w:p>
    <w:p w14:paraId="515FF4B9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co najmniej 3 posiłki dziennie, w tym posiłki dietetyczne - zgodnie ze wskazaniem lekarza,</w:t>
      </w:r>
    </w:p>
    <w:p w14:paraId="693C34F2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przerwę między posiłkami nie krótszą niż 4 godziny, przy czym ostatni posiłek nie wcześniej niż o godzinie 1800,</w:t>
      </w:r>
    </w:p>
    <w:p w14:paraId="45C81CA7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dostępność do drobnych posiłków i napojów między posiłkami, o których mowa w lit. a,</w:t>
      </w:r>
    </w:p>
    <w:p w14:paraId="29000C5C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spożywania posiłków w pokoju mieszkalnym, a w razie potrzeby - karmienie,</w:t>
      </w:r>
    </w:p>
    <w:p w14:paraId="01E6E929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samodzielnego korzystania z kuchni;</w:t>
      </w:r>
    </w:p>
    <w:p w14:paraId="128B852A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3) utrzymania czystości:</w:t>
      </w:r>
    </w:p>
    <w:p w14:paraId="0D8069BD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środki higieny osobistej, środki czystości, przybory toaletowe i inne przedmioty niezbędne do higieny osobistej,</w:t>
      </w:r>
    </w:p>
    <w:p w14:paraId="12653B19" w14:textId="77777777" w:rsidR="007F2538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sprzątanie pomieszczeń w miarę potrzeby, nie rzadziej niż raz dziennie.</w:t>
      </w:r>
    </w:p>
    <w:p w14:paraId="5098F3D7" w14:textId="77777777" w:rsidR="007F2538" w:rsidRPr="006C43AB" w:rsidRDefault="007F2538" w:rsidP="007F2538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zapewni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usług opiekuńczych:</w:t>
      </w:r>
    </w:p>
    <w:p w14:paraId="16CF5D12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>w miarę potrzeby pomoc w myciu, kąpaniu i ubieraniu;</w:t>
      </w:r>
    </w:p>
    <w:p w14:paraId="2C322679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pomoc w przyjmowaniu leków;</w:t>
      </w:r>
    </w:p>
    <w:p w14:paraId="1AFACCDF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opiekę higieniczną, w tym pomoc w korzystaniu ze świadczeń zdrowotnych oraz w zakupie niezbędnych leków zaleconych przez lekarza;</w:t>
      </w:r>
    </w:p>
    <w:p w14:paraId="2292437B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organizowanie czasu wolnego;</w:t>
      </w:r>
    </w:p>
    <w:p w14:paraId="60338F90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czynny udział w codziennym życiu rodzinnym;</w:t>
      </w:r>
    </w:p>
    <w:p w14:paraId="351764E6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niezbędną pomoc w załatwianiu spraw osobistych;</w:t>
      </w:r>
    </w:p>
    <w:p w14:paraId="5D86A05F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organizowanie świąt i uroczystości;</w:t>
      </w:r>
    </w:p>
    <w:p w14:paraId="10C34E08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odbywania praktyk religijnych;</w:t>
      </w:r>
    </w:p>
    <w:p w14:paraId="2F954380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pomoc w zakupie odzieży i obuwia oraz niezbędnych artykułów osobistego użytku.</w:t>
      </w:r>
    </w:p>
    <w:p w14:paraId="0C4B60FE" w14:textId="77777777" w:rsidR="007F2538" w:rsidRPr="007C58CF" w:rsidRDefault="007F2538" w:rsidP="007F253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Zakres usług opiekuńczych powinien być dostosowany do indywidualnych potrzeb osoby korzystającej z RDP i uwzględniać poziom samodzielności tej osoby.</w:t>
      </w:r>
    </w:p>
    <w:p w14:paraId="42D49B6F" w14:textId="77777777" w:rsidR="007F2538" w:rsidRPr="007C58CF" w:rsidRDefault="007F2538" w:rsidP="007F253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15BBCC6" w14:textId="77777777" w:rsidR="007F2538" w:rsidRPr="00E26C5B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left="786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E26C5B">
        <w:rPr>
          <w:rFonts w:ascii="Times New Roman" w:eastAsia="Times New Roman" w:hAnsi="Times New Roman" w:cs="Times New Roman"/>
          <w:color w:val="000000"/>
          <w:lang w:eastAsia="pl-PL"/>
        </w:rPr>
        <w:t xml:space="preserve">Ocena spełniania warunków zostanie dokonana na podstawie oświadczeń dotyczących zapewnienia zobowiązań wymienionych w pkt II, dokumentów potwierdzających rodzaj prowadzonej działalności , własność nieruchomości.  </w:t>
      </w:r>
    </w:p>
    <w:p w14:paraId="6765F4C2" w14:textId="77777777" w:rsidR="007F2538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Informacje o sposobie porozumiewania się Zamawiającego z Wykonawcą oraz przekazywanie oświadczeń i dokumentów </w:t>
      </w:r>
    </w:p>
    <w:p w14:paraId="4D6BA7FE" w14:textId="77777777" w:rsidR="007F2538" w:rsidRPr="00661B95" w:rsidRDefault="007F2538" w:rsidP="007F253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>Zamawiający urzęduje w dniach roboczych w godzinach : poniedziałek -7.00-16.00, wtorek-czwartek – 7 .00-15.00, piątek – 7.00-14.00</w:t>
      </w:r>
    </w:p>
    <w:p w14:paraId="36189C3B" w14:textId="77777777" w:rsidR="007F2538" w:rsidRDefault="007F2538" w:rsidP="007F253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Oświadczenia , wnioski, zawiadomienia, dokumenty oraz inne informacje Zamawiający i Wykonawca  przekazują pisemnie. Postepowanie odbywa się w języku polskim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wszelkie pisma, dokumenty, oświadczenia itp. składane w trakcie postępowania między zamawiającym a Wykonawcami muszą być sporządzone w języku polskim.</w:t>
      </w:r>
    </w:p>
    <w:p w14:paraId="692E5EEB" w14:textId="77777777" w:rsidR="007F2538" w:rsidRPr="00661B95" w:rsidRDefault="007F2538" w:rsidP="007F253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 xml:space="preserve">Adres korespondencji: ul. Kolejowa 7, 68-120 Iłowa </w:t>
      </w:r>
    </w:p>
    <w:p w14:paraId="32FC5542" w14:textId="77777777" w:rsidR="007F2538" w:rsidRPr="00661B95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Osobą uprawnioną ze strony zamawiającego do porozumiewania się z Wykonawcą jest: </w:t>
      </w:r>
      <w:r w:rsidRPr="0019206D">
        <w:rPr>
          <w:rFonts w:ascii="Times New Roman" w:eastAsia="Times New Roman" w:hAnsi="Times New Roman" w:cs="Times New Roman"/>
          <w:bCs/>
          <w:color w:val="000000"/>
          <w:lang w:eastAsia="pl-PL"/>
        </w:rPr>
        <w:t>Elżbieta Kinal – Kierownik Ośrodka Pomocy Społecznej , tel. 683774948, e-mail: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hyperlink r:id="rId5" w:history="1">
        <w:r w:rsidRPr="00B665CC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ops@ilowa.pl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lub </w:t>
      </w:r>
      <w:hyperlink r:id="rId6" w:history="1">
        <w:r w:rsidRPr="00B665CC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e.kinal@ilowa.pl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55F906F" w14:textId="77777777" w:rsidR="007F2538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Podwykonawcy</w:t>
      </w:r>
    </w:p>
    <w:p w14:paraId="0E34A26E" w14:textId="77777777" w:rsidR="007F2538" w:rsidRPr="0019206D" w:rsidRDefault="007F2538" w:rsidP="007F2538">
      <w:pPr>
        <w:pStyle w:val="Akapitzlist"/>
        <w:shd w:val="clear" w:color="auto" w:fill="FFFFFF" w:themeFill="background1"/>
        <w:spacing w:after="0" w:line="276" w:lineRule="auto"/>
        <w:ind w:left="786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06D">
        <w:rPr>
          <w:rFonts w:ascii="Times New Roman" w:eastAsia="Times New Roman" w:hAnsi="Times New Roman" w:cs="Times New Roman"/>
          <w:color w:val="000000"/>
          <w:lang w:eastAsia="pl-PL"/>
        </w:rPr>
        <w:t>Umowa nie może być powierzona podwykonawcom.</w:t>
      </w:r>
    </w:p>
    <w:p w14:paraId="144820F8" w14:textId="77777777" w:rsidR="007F2538" w:rsidRDefault="007F2538" w:rsidP="007F2538">
      <w:pPr>
        <w:pStyle w:val="Akapitzlist"/>
        <w:shd w:val="clear" w:color="auto" w:fill="FFFFFF" w:themeFill="background1"/>
        <w:spacing w:after="0" w:line="276" w:lineRule="auto"/>
        <w:ind w:left="78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</w:t>
      </w:r>
    </w:p>
    <w:p w14:paraId="2E2576C1" w14:textId="77777777" w:rsidR="007F2538" w:rsidRPr="00DF0B09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i miejsce składania ofert:</w:t>
      </w:r>
    </w:p>
    <w:p w14:paraId="6E49877A" w14:textId="77777777" w:rsidR="007F2538" w:rsidRPr="003626EA" w:rsidRDefault="007F2538" w:rsidP="007F2538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ind w:left="1134" w:hanging="44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>Ofertę należy złożyć w terminie do dnia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21 grudnia</w:t>
      </w: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2020</w:t>
      </w: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 godziny 15</w:t>
      </w: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 xml:space="preserve">.00 pisemnie (osobiście, listownie) na adres: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Ośrodek Pomocy Społecznej </w:t>
      </w:r>
      <w:r w:rsidRPr="003626EA">
        <w:rPr>
          <w:rFonts w:ascii="Times New Roman" w:eastAsia="Times New Roman" w:hAnsi="Times New Roman" w:cs="Times New Roman"/>
          <w:bCs/>
          <w:color w:val="000000"/>
          <w:lang w:eastAsia="pl-PL"/>
        </w:rPr>
        <w:t>w Iłowej ul.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Kolejowa 7</w:t>
      </w:r>
      <w:r w:rsidRPr="003626EA">
        <w:rPr>
          <w:rFonts w:ascii="Times New Roman" w:eastAsia="Times New Roman" w:hAnsi="Times New Roman" w:cs="Times New Roman"/>
          <w:bCs/>
          <w:color w:val="000000"/>
          <w:lang w:eastAsia="pl-PL"/>
        </w:rPr>
        <w:t>, 68-120 Iłowa</w:t>
      </w:r>
    </w:p>
    <w:p w14:paraId="15DF4A76" w14:textId="77777777" w:rsidR="007F2538" w:rsidRPr="003626EA" w:rsidRDefault="007F2538" w:rsidP="007F253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14:paraId="32383D27" w14:textId="77777777" w:rsidR="007F2538" w:rsidRDefault="007F2538" w:rsidP="007F253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3CB5">
        <w:rPr>
          <w:rFonts w:ascii="Times New Roman" w:eastAsia="Times New Roman" w:hAnsi="Times New Roman" w:cs="Times New Roman"/>
          <w:color w:val="000000"/>
          <w:lang w:eastAsia="pl-PL"/>
        </w:rPr>
        <w:t xml:space="preserve">druk oferty </w:t>
      </w:r>
    </w:p>
    <w:p w14:paraId="328EC20F" w14:textId="77777777" w:rsidR="007F2538" w:rsidRPr="00F31FBF" w:rsidRDefault="007F2538" w:rsidP="007F253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1FBF">
        <w:rPr>
          <w:rFonts w:ascii="Times New Roman" w:eastAsia="Times New Roman" w:hAnsi="Times New Roman" w:cs="Times New Roman"/>
          <w:color w:val="000000"/>
          <w:lang w:eastAsia="pl-PL"/>
        </w:rPr>
        <w:t>oświadczenie wykonawcy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/>
          <w:lang w:eastAsia="pl-PL"/>
        </w:rPr>
        <w:t>o spełnianiu warunków udziału w postępowaniu</w:t>
      </w:r>
    </w:p>
    <w:p w14:paraId="29B77877" w14:textId="77777777" w:rsidR="007F2538" w:rsidRDefault="007F2538" w:rsidP="007F253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</w:t>
      </w:r>
      <w:r w:rsidRPr="00F31FBF">
        <w:rPr>
          <w:rFonts w:ascii="Times New Roman" w:eastAsia="Times New Roman" w:hAnsi="Times New Roman" w:cs="Times New Roman"/>
          <w:color w:val="000000"/>
          <w:lang w:eastAsia="pl-PL"/>
        </w:rPr>
        <w:t>o braku podstaw do wykluczenia z postępowania o zamówienie publiczne</w:t>
      </w:r>
    </w:p>
    <w:p w14:paraId="7E953DDA" w14:textId="77777777" w:rsidR="007F2538" w:rsidRDefault="007F2538" w:rsidP="007F253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projekt umowy</w:t>
      </w:r>
    </w:p>
    <w:p w14:paraId="3E72BF1E" w14:textId="77777777" w:rsidR="007F2538" w:rsidRPr="001B3CB5" w:rsidRDefault="007F2538" w:rsidP="007F2538">
      <w:pPr>
        <w:pStyle w:val="Akapitzlist"/>
        <w:shd w:val="clear" w:color="auto" w:fill="FFFFFF" w:themeFill="background1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1AC387" w14:textId="77777777" w:rsidR="007F2538" w:rsidRDefault="007F2538" w:rsidP="007F253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B09">
        <w:rPr>
          <w:rFonts w:ascii="Times New Roman" w:eastAsia="Times New Roman" w:hAnsi="Times New Roman" w:cs="Times New Roman"/>
          <w:color w:val="000000"/>
          <w:lang w:eastAsia="pl-PL"/>
        </w:rPr>
        <w:t>Iłowa,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F0B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 grudnia 2020</w:t>
      </w:r>
      <w:r w:rsidRPr="00DF0B09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14:paraId="44CC05E2" w14:textId="77777777" w:rsidR="007F2538" w:rsidRDefault="007F2538" w:rsidP="007F253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0A81E5" w14:textId="77777777" w:rsidR="007F2538" w:rsidRDefault="007F2538" w:rsidP="007F253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Z poważaniem:</w:t>
      </w:r>
    </w:p>
    <w:p w14:paraId="0737FA2D" w14:textId="12027943" w:rsidR="00962F68" w:rsidRPr="007F2538" w:rsidRDefault="007F2538" w:rsidP="007F2538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Kierownik Ośrodka Pomocy Społecznej                                                                                                    w Iłowej</w:t>
      </w:r>
    </w:p>
    <w:sectPr w:rsidR="00962F68" w:rsidRPr="007F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4C07"/>
    <w:multiLevelType w:val="hybridMultilevel"/>
    <w:tmpl w:val="76E23F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C143C8"/>
    <w:multiLevelType w:val="hybridMultilevel"/>
    <w:tmpl w:val="2B16718E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229C4"/>
    <w:multiLevelType w:val="hybridMultilevel"/>
    <w:tmpl w:val="BA141B70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7D5A27AE"/>
    <w:multiLevelType w:val="multilevel"/>
    <w:tmpl w:val="E634D8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38"/>
    <w:rsid w:val="001817F5"/>
    <w:rsid w:val="007F2538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65F5"/>
  <w15:chartTrackingRefBased/>
  <w15:docId w15:val="{23CC1B61-A1F4-48AB-8166-0DC4EE1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5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inal@ilowa.pl" TargetMode="External"/><Relationship Id="rId5" Type="http://schemas.openxmlformats.org/officeDocument/2006/relationships/hyperlink" Target="mailto:ops@il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2</cp:revision>
  <dcterms:created xsi:type="dcterms:W3CDTF">2020-12-11T11:55:00Z</dcterms:created>
  <dcterms:modified xsi:type="dcterms:W3CDTF">2020-12-11T12:16:00Z</dcterms:modified>
</cp:coreProperties>
</file>