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Ośr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odka Pomocy Społecznej w Iłowej 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konkurs ofert na </w:t>
      </w:r>
      <w:r w:rsid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</w:t>
      </w:r>
      <w:r w:rsidR="00D27869" w:rsidRP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opieki </w:t>
      </w:r>
      <w:proofErr w:type="spellStart"/>
      <w:r w:rsidR="00D27869" w:rsidRP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ytchnieniowej</w:t>
      </w:r>
      <w:proofErr w:type="spellEnd"/>
      <w:r w:rsid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ramach 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Ministerstwa Rodziny, Pracy i Polityki społecznej „</w:t>
      </w:r>
      <w:r w:rsid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Opieka </w:t>
      </w:r>
      <w:proofErr w:type="spellStart"/>
      <w:r w:rsid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="00D27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edycja 2021</w:t>
      </w:r>
      <w:r w:rsidR="00043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806FF6" w:rsidRPr="00806FF6" w:rsidRDefault="00806FF6" w:rsidP="00806F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formalne, sprawdzane we wstępnej kwalifikacji:</w:t>
      </w:r>
    </w:p>
    <w:p w:rsidR="00806FF6" w:rsidRPr="00806FF6" w:rsidRDefault="00806FF6" w:rsidP="0080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obywatelstwa polskiego,</w:t>
      </w:r>
    </w:p>
    <w:p w:rsidR="00806FF6" w:rsidRPr="00806FF6" w:rsidRDefault="00806FF6" w:rsidP="0080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publicznych,</w:t>
      </w:r>
    </w:p>
    <w:p w:rsidR="00806FF6" w:rsidRPr="00806FF6" w:rsidRDefault="00806FF6" w:rsidP="00806F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umyślne przestępstwo ścigane z oskarżenia publicznego lub umyślne przestępstwo skarbowe.</w:t>
      </w:r>
    </w:p>
    <w:p w:rsidR="00967234" w:rsidRPr="00967234" w:rsidRDefault="00806FF6" w:rsidP="00E6239B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stanowiskiem:</w:t>
      </w:r>
    </w:p>
    <w:p w:rsidR="00967234" w:rsidRPr="00967234" w:rsidRDefault="00967234" w:rsidP="0096723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wymaga, aby w/w usługi opiekuńcze realizowane były przez osoby:</w:t>
      </w:r>
    </w:p>
    <w:p w:rsidR="00967234" w:rsidRPr="00967234" w:rsidRDefault="00967234" w:rsidP="00967234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osoby posiadające dyplom potwierdzający uzyskanie kwalifikacji w zawodzie asystent osoby niepełnosprawnej/pielęgniarka lub innym, zapewniającym realizację usługi opieki </w:t>
      </w:r>
      <w:proofErr w:type="spellStart"/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adekwatnym do indywidualnych potrzeb osoby niepełnosprawnej </w:t>
      </w:r>
      <w:r w:rsidR="00F931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7234" w:rsidRPr="00806FF6" w:rsidRDefault="00967234" w:rsidP="00967234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osoby z wykształceniem przynajmniej </w:t>
      </w:r>
      <w:r w:rsidR="00F93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średnim posiadające, co najmniej półroczne </w:t>
      </w:r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roczne, udokumentowane doświadczenie w udzielaniu bezpośredniej pomocy/opieki osobom niepełnosprawnym.</w:t>
      </w:r>
    </w:p>
    <w:p w:rsidR="00806FF6" w:rsidRPr="00806FF6" w:rsidRDefault="00806FF6" w:rsidP="005865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dodatkowe, związane ze stanowiskiem:</w:t>
      </w:r>
    </w:p>
    <w:p w:rsidR="00806FF6" w:rsidRPr="00806FF6" w:rsidRDefault="00806FF6" w:rsidP="00586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a) umiejętność dobrej organizacji czasu pracy,</w:t>
      </w:r>
    </w:p>
    <w:p w:rsidR="00806FF6" w:rsidRPr="00806FF6" w:rsidRDefault="00806FF6" w:rsidP="00586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b) predyspozycje osobowościowe do pracy z osobami niepełnosprawnymi,</w:t>
      </w:r>
    </w:p>
    <w:p w:rsidR="00806FF6" w:rsidRPr="00806FF6" w:rsidRDefault="00806FF6" w:rsidP="00586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c) komunikatywność, empatia, życzliwość.</w:t>
      </w:r>
    </w:p>
    <w:p w:rsidR="00806FF6" w:rsidRPr="00806FF6" w:rsidRDefault="00806FF6" w:rsidP="00586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e) dyspozycyjność,</w:t>
      </w:r>
    </w:p>
    <w:p w:rsidR="00806FF6" w:rsidRPr="00806FF6" w:rsidRDefault="00806FF6" w:rsidP="00806FF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dołącza się w oryginale lub kserokopiach dokumenty potwierdzające kwalifikacje kandydata wymienione w pkt. 2 niniejszego ogłoszenia, stosowane pisemne oświadczenia oraz: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806FF6" w:rsidRPr="00806FF6" w:rsidRDefault="00806FF6" w:rsidP="00806F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CV,</w:t>
      </w:r>
    </w:p>
    <w:p w:rsidR="00806FF6" w:rsidRPr="00806FF6" w:rsidRDefault="00806FF6" w:rsidP="00806F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wykształcenie,</w:t>
      </w:r>
    </w:p>
    <w:p w:rsidR="00806FF6" w:rsidRPr="00806FF6" w:rsidRDefault="00806FF6" w:rsidP="00806F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innych dokumentów poświadczających ewentualne doświadczenie zawodowe lub ukończone kursy czy szkolenia,</w:t>
      </w:r>
    </w:p>
    <w:p w:rsidR="00967234" w:rsidRDefault="00806FF6" w:rsidP="00925B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treści: „Wyrażam zgodę na przetwarzanie przez Ośr</w:t>
      </w:r>
      <w:r w:rsidR="00074270"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>odek Pomocy Społecznej w Iłowej</w:t>
      </w:r>
      <w:r w:rsidRP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moich danych osobowych wskazanych w dokumentach rekrutacyjnych w związku z prowadzonym naborem na </w:t>
      </w:r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 opieki </w:t>
      </w:r>
      <w:proofErr w:type="spellStart"/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:rsidR="00806FF6" w:rsidRPr="00967234" w:rsidRDefault="00806FF6" w:rsidP="00925B3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zatrudnienia: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 -  umowa zlecenie w trakcie realizacji  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Programu Ministerstwa Rodziny, Pracy</w:t>
      </w:r>
      <w:r w:rsidR="00967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Polityki społecznej „Opieka </w:t>
      </w:r>
      <w:proofErr w:type="spellStart"/>
      <w:r w:rsidR="009672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wytchnieniowa</w:t>
      </w:r>
      <w:proofErr w:type="spellEnd"/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”-edycja 2021</w:t>
      </w:r>
    </w:p>
    <w:p w:rsidR="00806FF6" w:rsidRPr="00806FF6" w:rsidRDefault="00806FF6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umowa cywilno-prawna,</w:t>
      </w:r>
    </w:p>
    <w:p w:rsidR="00806FF6" w:rsidRPr="00806FF6" w:rsidRDefault="00806FF6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realizow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ana będzie w okresie od kwietnia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do grudnia  2021 r.</w:t>
      </w:r>
    </w:p>
    <w:p w:rsidR="00806FF6" w:rsidRPr="00806FF6" w:rsidRDefault="00074270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terenie Gminy Iłowa</w:t>
      </w:r>
      <w:r w:rsidR="00390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zamieszkania osoby uprawnionej.</w:t>
      </w:r>
    </w:p>
    <w:p w:rsidR="00806FF6" w:rsidRPr="00806FF6" w:rsidRDefault="00043223" w:rsidP="00806FF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godzin w ramach Pro</w:t>
      </w:r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gramu „Opieka </w:t>
      </w:r>
      <w:proofErr w:type="spellStart"/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 w okresie od kwietnia 2021r. do gru</w:t>
      </w:r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2021r. wynosi łącznie – 846 </w:t>
      </w:r>
      <w:r w:rsidR="00464AC0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nie więcej niż 240</w:t>
      </w:r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na osobę upra</w:t>
      </w:r>
      <w:r w:rsidR="00464A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67234">
        <w:rPr>
          <w:rFonts w:ascii="Times New Roman" w:eastAsia="Times New Roman" w:hAnsi="Times New Roman" w:cs="Times New Roman"/>
          <w:sz w:val="24"/>
          <w:szCs w:val="24"/>
          <w:lang w:eastAsia="pl-PL"/>
        </w:rPr>
        <w:t>nioną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3223" w:rsidRPr="00464AC0" w:rsidRDefault="00806FF6" w:rsidP="008A478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Zakres zadań wykonywanych </w:t>
      </w:r>
      <w:r w:rsidR="00AB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świadczonej usługi </w:t>
      </w:r>
      <w:proofErr w:type="spellStart"/>
      <w:r w:rsidR="00AB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wytchnieniowej</w:t>
      </w:r>
      <w:proofErr w:type="spellEnd"/>
      <w:r w:rsidR="00AB00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64AC0" w:rsidRDefault="00464AC0" w:rsidP="00464AC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Usług</w:t>
      </w:r>
      <w:r w:rsidR="00390564">
        <w:rPr>
          <w:sz w:val="22"/>
          <w:szCs w:val="22"/>
        </w:rPr>
        <w:t xml:space="preserve">i opieki </w:t>
      </w:r>
      <w:proofErr w:type="spellStart"/>
      <w:r w:rsidR="00390564">
        <w:rPr>
          <w:sz w:val="22"/>
          <w:szCs w:val="22"/>
        </w:rPr>
        <w:t>wytchnieniowej</w:t>
      </w:r>
      <w:proofErr w:type="spellEnd"/>
      <w:r w:rsidR="00390564">
        <w:rPr>
          <w:sz w:val="22"/>
          <w:szCs w:val="22"/>
        </w:rPr>
        <w:t xml:space="preserve"> będą </w:t>
      </w:r>
      <w:r>
        <w:rPr>
          <w:sz w:val="22"/>
          <w:szCs w:val="22"/>
        </w:rPr>
        <w:t xml:space="preserve"> świadczone w ramach pobytu dziennego w miejscu zamieszka</w:t>
      </w:r>
      <w:r w:rsidR="00AB0000">
        <w:rPr>
          <w:sz w:val="22"/>
          <w:szCs w:val="22"/>
        </w:rPr>
        <w:t>nia w formie</w:t>
      </w:r>
      <w:r>
        <w:rPr>
          <w:sz w:val="22"/>
          <w:szCs w:val="22"/>
        </w:rPr>
        <w:t xml:space="preserve"> usług opiekuńczych w miejscu zamieszkania osoby niepełnosprawnej dostosowane do szczególnych potrzeb wynikających z rodzaju schorzenia, niepełnosprawności, wykonywane na terenie Gminy Iłowa w okresie 01.04.2021 r. do 31.12.20</w:t>
      </w:r>
      <w:r>
        <w:rPr>
          <w:sz w:val="22"/>
          <w:szCs w:val="22"/>
        </w:rPr>
        <w:t xml:space="preserve">21r. </w:t>
      </w:r>
    </w:p>
    <w:p w:rsidR="00464AC0" w:rsidRDefault="00464AC0" w:rsidP="00464AC0">
      <w:pPr>
        <w:pStyle w:val="Standard"/>
        <w:numPr>
          <w:ilvl w:val="0"/>
          <w:numId w:val="2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Wykonawca będzie wykonywał usługi opiekuńcze w zakresie wynikającym z potrzeb osób korzystających z pomocy, określonym indywidualnie w zależności od potrzeb</w:t>
      </w:r>
      <w:r w:rsidR="00AB0000">
        <w:rPr>
          <w:sz w:val="22"/>
          <w:szCs w:val="22"/>
        </w:rPr>
        <w:t>.</w:t>
      </w:r>
    </w:p>
    <w:p w:rsidR="00892CA8" w:rsidRDefault="00464AC0" w:rsidP="00A02520">
      <w:pPr>
        <w:pStyle w:val="Standard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892CA8">
        <w:rPr>
          <w:sz w:val="22"/>
          <w:szCs w:val="22"/>
        </w:rPr>
        <w:t xml:space="preserve"> Wykonawca zobowiązany jest do zachowania szczególnych zasad ostrożności wynikających z zagrożenia COVID-19</w:t>
      </w:r>
      <w:r w:rsidR="00BD6A05">
        <w:rPr>
          <w:sz w:val="22"/>
          <w:szCs w:val="22"/>
        </w:rPr>
        <w:t>.</w:t>
      </w:r>
    </w:p>
    <w:p w:rsidR="00464AC0" w:rsidRPr="00892CA8" w:rsidRDefault="00464AC0" w:rsidP="00A02520">
      <w:pPr>
        <w:pStyle w:val="Standard"/>
        <w:numPr>
          <w:ilvl w:val="0"/>
          <w:numId w:val="22"/>
        </w:numPr>
        <w:spacing w:line="360" w:lineRule="auto"/>
        <w:rPr>
          <w:sz w:val="22"/>
          <w:szCs w:val="22"/>
        </w:rPr>
      </w:pPr>
      <w:r w:rsidRPr="00892CA8">
        <w:rPr>
          <w:sz w:val="22"/>
          <w:szCs w:val="22"/>
        </w:rPr>
        <w:t xml:space="preserve">Wykonawca będzie zobowiązany do wypełniania „Karty realizacji Programu „Opieka </w:t>
      </w:r>
      <w:proofErr w:type="spellStart"/>
      <w:r w:rsidRPr="00892CA8">
        <w:rPr>
          <w:sz w:val="22"/>
          <w:szCs w:val="22"/>
        </w:rPr>
        <w:t>wytchnieniowa</w:t>
      </w:r>
      <w:proofErr w:type="spellEnd"/>
      <w:r w:rsidRPr="00892CA8">
        <w:rPr>
          <w:sz w:val="22"/>
          <w:szCs w:val="22"/>
        </w:rPr>
        <w:t xml:space="preserve">” – edycja 2021 (karta miesięcznego wykonania opieki </w:t>
      </w:r>
      <w:proofErr w:type="spellStart"/>
      <w:r w:rsidRPr="00892CA8">
        <w:rPr>
          <w:sz w:val="22"/>
          <w:szCs w:val="22"/>
        </w:rPr>
        <w:t>wytchnieni</w:t>
      </w:r>
      <w:r w:rsidR="00892CA8">
        <w:rPr>
          <w:sz w:val="22"/>
          <w:szCs w:val="22"/>
        </w:rPr>
        <w:t>owej</w:t>
      </w:r>
      <w:proofErr w:type="spellEnd"/>
      <w:r w:rsidR="00892CA8">
        <w:rPr>
          <w:sz w:val="22"/>
          <w:szCs w:val="22"/>
        </w:rPr>
        <w:t>) stanowiąca załącznik nr 9</w:t>
      </w:r>
      <w:r w:rsidRPr="00892CA8">
        <w:rPr>
          <w:sz w:val="22"/>
          <w:szCs w:val="22"/>
        </w:rPr>
        <w:t xml:space="preserve"> do Programu „Opieka </w:t>
      </w:r>
      <w:proofErr w:type="spellStart"/>
      <w:r w:rsidRPr="00892CA8">
        <w:rPr>
          <w:sz w:val="22"/>
          <w:szCs w:val="22"/>
        </w:rPr>
        <w:t>wytchnieniowa</w:t>
      </w:r>
      <w:proofErr w:type="spellEnd"/>
      <w:r w:rsidRPr="00892CA8">
        <w:rPr>
          <w:sz w:val="22"/>
          <w:szCs w:val="22"/>
        </w:rPr>
        <w:t xml:space="preserve">” – edycja 2021 – wzór w załączeniu </w:t>
      </w:r>
      <w:r w:rsidR="00AB0000">
        <w:rPr>
          <w:sz w:val="22"/>
          <w:szCs w:val="22"/>
        </w:rPr>
        <w:t>.</w:t>
      </w:r>
      <w:r w:rsidRPr="00892CA8">
        <w:rPr>
          <w:sz w:val="22"/>
          <w:szCs w:val="22"/>
        </w:rPr>
        <w:t xml:space="preserve">Wykonawca będzie zobowiązany do przekazywania kart realizacji Zamawiającemu każdorazowo przy miesięcznym rozliczeniu wykonanych godzin usługi opieki </w:t>
      </w:r>
      <w:proofErr w:type="spellStart"/>
      <w:r w:rsidRPr="00892CA8">
        <w:rPr>
          <w:sz w:val="22"/>
          <w:szCs w:val="22"/>
        </w:rPr>
        <w:t>wytchnieniowej</w:t>
      </w:r>
      <w:proofErr w:type="spellEnd"/>
      <w:r w:rsidRPr="00892CA8">
        <w:rPr>
          <w:sz w:val="22"/>
          <w:szCs w:val="22"/>
        </w:rPr>
        <w:t>.</w:t>
      </w:r>
    </w:p>
    <w:p w:rsidR="00806FF6" w:rsidRPr="00806FF6" w:rsidRDefault="00074270" w:rsidP="000742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 </w:t>
      </w:r>
      <w:r w:rsidR="00806FF6"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aplikacyjne należy składać w siedzibi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Ośrodka Pomocy Społecznej w Iłowej przy ul. Kolejowej 7 </w:t>
      </w:r>
      <w:r w:rsidR="00043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06FF6" w:rsidRPr="00806FF6" w:rsidRDefault="00806FF6" w:rsidP="00806FF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Rozstrzygnięcie konkursu przewidywane jest  </w:t>
      </w:r>
      <w:r w:rsidR="000742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22.03</w:t>
      </w:r>
      <w:r w:rsidRPr="00806F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.2021 r.</w:t>
      </w:r>
    </w:p>
    <w:p w:rsidR="00806FF6" w:rsidRPr="00806FF6" w:rsidRDefault="00806FF6" w:rsidP="00806FF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nie spełniające powyższych wymogów oraz złożone po upływie wyznaczonego terminu ich przyjmowania, nie będą rozpatrywane, a kandydaci nie wezmą udziału w postępowaniu kwalifikacyjnym.</w:t>
      </w:r>
    </w:p>
    <w:p w:rsidR="00806FF6" w:rsidRPr="00806FF6" w:rsidRDefault="00806FF6" w:rsidP="00806FF6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aplikacyjne złożone w powyższym k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można odebrać w pok. 4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procedury konkursowej do 3 miesięcy od daty ogłoszenia wyników konkursu.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Ośr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odek Pomocy Społecznej w Iłowej z siedzibą przy ul. Kolejowej 7 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administrator Pani/Pana danych osobowych na podst. art. 13 rozporządzenia nr 2016/679 Parlamentu Europejskiego i Rady z dnia 27.04.2016 r. w sprawie ochrony osób fizycznych w związku z 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przetwarzaniem danych osobowych i w sprawie swobodnego przepływu takich danych oraz uchylenia dyrektywy 95/46/WE (zwanego dalej RODO) informuje, że: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1. Pani/Pana dane osobowe będą przetwarzane w celu rozstrzygnięcia naboru na wolne stanowisko lub/oraz włączenia do bazy danych osób ubiegających się o zatrudnienie w Ośr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odku Pomocy Społecznej w Iłowej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2. Pani/Pana dane osobowe będą przetwarzane na podst. Kodeksu pracy oraz rozporządzenia ministra pracy i polityki socjalnej z dnia 28.05.1996r. w sprawie zakresu prowadzenia przez pracodawców dokumentacji w sprawach związanych ze stosunkiem pracy oraz prowadzenia akt osobowych pracownika.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nie będą udostępniane odbiorcom danych (w rozumieniu art. 4 pkt 9 RODO).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4. W przypadku przesłania aplikacji na ogłoszony nabór na wolne stanowisko urzędnicze Pani/Pana dane osobowe będą przechowywane maksymalnie przez okres 3 miesięcy od daty zawarcia umowy o pracę z wybranym kandydatem.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5. W zakresie przetwarzania Pani/Pana danych osobowych ma Pani/Pan prawo wniesienia skargi do Urzędu Ochrony Danych Osobowych z siedzibą przy ul. Stawki 2, 00-193 Warszawa.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6. Ma Pani/Pan prawo do żądania od Ośr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>odka Pomocy Społecznej w Iłowej</w:t>
      </w: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1) dostępu do swoich danych osobowych (na zasadach określonych w art. 15 RODO);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sprostowania Pani/Pana danych osobowych (na zasadach określonych w art. 16 RODO);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3) usunięcia Pani/Pana danych osobowych (na zasadach określonych w art. 17 RODO);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7. 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:rsidR="00806FF6" w:rsidRP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9. Podanie przez Panią/Pana danych osobowych w zakresie wskazanym w art. 22 1 Kodeksu pracy oraz w § 1 pkt 1 rozporządzenia ministra pracy i polityki socjalnej z dnia 28.05.1996r. w sprawie zakresu prowadzenia przez pracodawców dokumentacji w sprawach związanych ze stosunkiem pracy oraz prowadzenia akt osobowych pracownika jest wymogiem ustawowym.</w:t>
      </w:r>
    </w:p>
    <w:p w:rsidR="00806FF6" w:rsidRDefault="00806FF6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Podanie przez Panią/Pana pozostałych danych osobowych jest dobrowolne.</w:t>
      </w:r>
    </w:p>
    <w:p w:rsidR="00074270" w:rsidRPr="00806FF6" w:rsidRDefault="00074270" w:rsidP="00806F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6FF6" w:rsidRDefault="00806FF6" w:rsidP="00806F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FF6">
        <w:rPr>
          <w:rFonts w:ascii="Times New Roman" w:eastAsia="Times New Roman" w:hAnsi="Times New Roman" w:cs="Times New Roman"/>
          <w:sz w:val="24"/>
          <w:szCs w:val="24"/>
          <w:lang w:eastAsia="pl-PL"/>
        </w:rPr>
        <w:t> Kierownik Ośrodka Pomocy Społecznej</w:t>
      </w:r>
      <w:r w:rsidR="0007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Iłowej</w:t>
      </w:r>
    </w:p>
    <w:p w:rsidR="00074270" w:rsidRDefault="00074270" w:rsidP="000742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Elżbieta Kinal </w:t>
      </w:r>
    </w:p>
    <w:p w:rsidR="00074270" w:rsidRPr="00806FF6" w:rsidRDefault="00074270" w:rsidP="00806FF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B8D" w:rsidRDefault="00866B8D"/>
    <w:sectPr w:rsidR="0086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A5C"/>
    <w:multiLevelType w:val="multilevel"/>
    <w:tmpl w:val="2336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604BE"/>
    <w:multiLevelType w:val="multilevel"/>
    <w:tmpl w:val="5C3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3149E"/>
    <w:multiLevelType w:val="multilevel"/>
    <w:tmpl w:val="46C8C6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42091"/>
    <w:multiLevelType w:val="multilevel"/>
    <w:tmpl w:val="011E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06B31"/>
    <w:multiLevelType w:val="multilevel"/>
    <w:tmpl w:val="EA54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33D03"/>
    <w:multiLevelType w:val="multilevel"/>
    <w:tmpl w:val="C302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5927"/>
    <w:multiLevelType w:val="multilevel"/>
    <w:tmpl w:val="0862FE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555BE"/>
    <w:multiLevelType w:val="multilevel"/>
    <w:tmpl w:val="2368D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00612"/>
    <w:multiLevelType w:val="multilevel"/>
    <w:tmpl w:val="4536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0164C"/>
    <w:multiLevelType w:val="multilevel"/>
    <w:tmpl w:val="122A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9625AE"/>
    <w:multiLevelType w:val="multilevel"/>
    <w:tmpl w:val="69B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FE35DE"/>
    <w:multiLevelType w:val="multilevel"/>
    <w:tmpl w:val="AC92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0205FD"/>
    <w:multiLevelType w:val="multilevel"/>
    <w:tmpl w:val="D052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F460D"/>
    <w:multiLevelType w:val="multilevel"/>
    <w:tmpl w:val="39582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43FD5"/>
    <w:multiLevelType w:val="multilevel"/>
    <w:tmpl w:val="003E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273DF"/>
    <w:multiLevelType w:val="multilevel"/>
    <w:tmpl w:val="136C554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1"/>
    <w:lvlOverride w:ilvl="0">
      <w:startOverride w:val="2"/>
    </w:lvlOverride>
  </w:num>
  <w:num w:numId="4">
    <w:abstractNumId w:val="6"/>
  </w:num>
  <w:num w:numId="5">
    <w:abstractNumId w:val="0"/>
    <w:lvlOverride w:ilvl="0">
      <w:startOverride w:val="3"/>
    </w:lvlOverride>
  </w:num>
  <w:num w:numId="6">
    <w:abstractNumId w:val="3"/>
    <w:lvlOverride w:ilvl="0">
      <w:startOverride w:val="4"/>
    </w:lvlOverride>
  </w:num>
  <w:num w:numId="7">
    <w:abstractNumId w:val="5"/>
  </w:num>
  <w:num w:numId="8">
    <w:abstractNumId w:val="14"/>
    <w:lvlOverride w:ilvl="0">
      <w:startOverride w:val="5"/>
    </w:lvlOverride>
  </w:num>
  <w:num w:numId="9">
    <w:abstractNumId w:val="10"/>
  </w:num>
  <w:num w:numId="10">
    <w:abstractNumId w:val="8"/>
  </w:num>
  <w:num w:numId="11">
    <w:abstractNumId w:val="9"/>
    <w:lvlOverride w:ilvl="0">
      <w:startOverride w:val="6"/>
    </w:lvlOverride>
  </w:num>
  <w:num w:numId="12">
    <w:abstractNumId w:val="2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4"/>
    </w:lvlOverride>
  </w:num>
  <w:num w:numId="15">
    <w:abstractNumId w:val="7"/>
    <w:lvlOverride w:ilvl="0">
      <w:startOverride w:val="5"/>
    </w:lvlOverride>
  </w:num>
  <w:num w:numId="16">
    <w:abstractNumId w:val="12"/>
    <w:lvlOverride w:ilvl="0">
      <w:startOverride w:val="5"/>
    </w:lvlOverride>
  </w:num>
  <w:num w:numId="17">
    <w:abstractNumId w:val="12"/>
    <w:lvlOverride w:ilvl="0">
      <w:startOverride w:val="6"/>
    </w:lvlOverride>
  </w:num>
  <w:num w:numId="18">
    <w:abstractNumId w:val="4"/>
    <w:lvlOverride w:ilvl="0">
      <w:startOverride w:val="7"/>
    </w:lvlOverride>
  </w:num>
  <w:num w:numId="19">
    <w:abstractNumId w:val="4"/>
    <w:lvlOverride w:ilvl="0">
      <w:startOverride w:val="8"/>
    </w:lvlOverride>
  </w:num>
  <w:num w:numId="20">
    <w:abstractNumId w:val="4"/>
    <w:lvlOverride w:ilvl="0">
      <w:startOverride w:val="9"/>
    </w:lvlOverride>
  </w:num>
  <w:num w:numId="21">
    <w:abstractNumId w:val="4"/>
    <w:lvlOverride w:ilvl="0">
      <w:startOverride w:val="10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6"/>
    <w:rsid w:val="00043223"/>
    <w:rsid w:val="00074270"/>
    <w:rsid w:val="00390564"/>
    <w:rsid w:val="00464AC0"/>
    <w:rsid w:val="005865E7"/>
    <w:rsid w:val="00806FF6"/>
    <w:rsid w:val="00866B8D"/>
    <w:rsid w:val="00892CA8"/>
    <w:rsid w:val="00967234"/>
    <w:rsid w:val="00AB0000"/>
    <w:rsid w:val="00BD6A05"/>
    <w:rsid w:val="00D27869"/>
    <w:rsid w:val="00F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CEF2D-71B1-4744-A4E3-69792FCF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4A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464AC0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939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5</cp:revision>
  <dcterms:created xsi:type="dcterms:W3CDTF">2021-03-04T09:30:00Z</dcterms:created>
  <dcterms:modified xsi:type="dcterms:W3CDTF">2021-03-04T11:28:00Z</dcterms:modified>
</cp:coreProperties>
</file>